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562D0" w14:textId="2DFED3C1" w:rsidR="00405EF8" w:rsidRDefault="008D6A71" w:rsidP="008D6A71">
      <w:pPr>
        <w:spacing w:after="120"/>
        <w:rPr>
          <w:b/>
          <w:bCs/>
          <w:sz w:val="32"/>
          <w:szCs w:val="32"/>
        </w:rPr>
      </w:pPr>
      <w:r w:rsidRPr="008D6A71">
        <w:rPr>
          <w:b/>
          <w:bCs/>
          <w:sz w:val="32"/>
          <w:szCs w:val="32"/>
        </w:rPr>
        <w:t xml:space="preserve">Příloha č. </w:t>
      </w:r>
      <w:r w:rsidR="009E7E31">
        <w:rPr>
          <w:b/>
          <w:bCs/>
          <w:sz w:val="32"/>
          <w:szCs w:val="32"/>
        </w:rPr>
        <w:t>3</w:t>
      </w:r>
      <w:r w:rsidRPr="008D6A71">
        <w:rPr>
          <w:b/>
          <w:bCs/>
          <w:sz w:val="32"/>
          <w:szCs w:val="32"/>
        </w:rPr>
        <w:t xml:space="preserve"> – Krycí list nabídky a Čestné prohlášení</w:t>
      </w:r>
    </w:p>
    <w:p w14:paraId="39E3D6BE" w14:textId="176E2B7D" w:rsidR="008D6A71" w:rsidRPr="00583542" w:rsidRDefault="008D6A71" w:rsidP="008D6A71">
      <w:pPr>
        <w:rPr>
          <w:sz w:val="22"/>
          <w:szCs w:val="22"/>
        </w:rPr>
      </w:pPr>
      <w:r w:rsidRPr="00583542">
        <w:rPr>
          <w:sz w:val="22"/>
          <w:szCs w:val="22"/>
        </w:rPr>
        <w:t xml:space="preserve">pro zakázku zadávanou dle </w:t>
      </w:r>
      <w:proofErr w:type="spellStart"/>
      <w:r w:rsidRPr="00583542">
        <w:rPr>
          <w:sz w:val="22"/>
          <w:szCs w:val="22"/>
        </w:rPr>
        <w:t>ust</w:t>
      </w:r>
      <w:proofErr w:type="spellEnd"/>
      <w:r w:rsidRPr="00583542">
        <w:rPr>
          <w:sz w:val="22"/>
          <w:szCs w:val="22"/>
        </w:rPr>
        <w:t>. § 27 zákona č. 134/2016 Sb., o zadávání veřejných zakázek, v platném znění (dále jen „zákon“) jako veřejná zakázka malého rozsahu</w:t>
      </w:r>
    </w:p>
    <w:p w14:paraId="71DE9B9B" w14:textId="77777777" w:rsidR="008D6A71" w:rsidRDefault="008D6A71" w:rsidP="008D6A7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9"/>
        <w:gridCol w:w="7931"/>
      </w:tblGrid>
      <w:tr w:rsidR="008D6A71" w14:paraId="42981CFD" w14:textId="77777777" w:rsidTr="00583542">
        <w:trPr>
          <w:trHeight w:val="312"/>
        </w:trPr>
        <w:tc>
          <w:tcPr>
            <w:tcW w:w="1129" w:type="dxa"/>
            <w:shd w:val="clear" w:color="auto" w:fill="D9D9D9" w:themeFill="background1" w:themeFillShade="D9"/>
          </w:tcPr>
          <w:p w14:paraId="59D807D0" w14:textId="072013D3" w:rsidR="008D6A71" w:rsidRPr="008D6A71" w:rsidRDefault="008D6A71" w:rsidP="008D6A71">
            <w:pPr>
              <w:rPr>
                <w:b/>
                <w:bCs/>
              </w:rPr>
            </w:pPr>
            <w:r w:rsidRPr="008D6A71">
              <w:rPr>
                <w:b/>
                <w:bCs/>
              </w:rPr>
              <w:t>Název:</w:t>
            </w:r>
          </w:p>
        </w:tc>
        <w:tc>
          <w:tcPr>
            <w:tcW w:w="7933" w:type="dxa"/>
          </w:tcPr>
          <w:p w14:paraId="4FB08982" w14:textId="05A39A37" w:rsidR="008D6A71" w:rsidRDefault="00940FC4" w:rsidP="008D6A71">
            <w:r>
              <w:rPr>
                <w:b/>
                <w:bCs/>
              </w:rPr>
              <w:t>Modernizace vnitřní konektivity školy</w:t>
            </w:r>
          </w:p>
        </w:tc>
      </w:tr>
    </w:tbl>
    <w:p w14:paraId="71BB9D33" w14:textId="77777777" w:rsidR="008D6A71" w:rsidRDefault="008D6A71" w:rsidP="008D6A7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8D6A71" w14:paraId="22F60824" w14:textId="77777777" w:rsidTr="00583542">
        <w:trPr>
          <w:trHeight w:val="283"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14:paraId="4FF2716B" w14:textId="18F6A5D3" w:rsidR="008D6A71" w:rsidRDefault="008D6A71" w:rsidP="008D6A71">
            <w:r w:rsidRPr="008D6A71">
              <w:rPr>
                <w:b/>
                <w:bCs/>
              </w:rPr>
              <w:t>Základní identifikační údaje o uchazeči</w:t>
            </w:r>
          </w:p>
        </w:tc>
      </w:tr>
      <w:tr w:rsidR="008D6A71" w14:paraId="76713C41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53A300A1" w14:textId="734F60F1" w:rsidR="008D6A71" w:rsidRDefault="008D6A71" w:rsidP="008D6A71">
            <w:r w:rsidRPr="008D6A71">
              <w:rPr>
                <w:b/>
                <w:bCs/>
              </w:rPr>
              <w:t>Název:</w:t>
            </w:r>
          </w:p>
        </w:tc>
        <w:tc>
          <w:tcPr>
            <w:tcW w:w="4531" w:type="dxa"/>
          </w:tcPr>
          <w:p w14:paraId="2F5BF921" w14:textId="77777777" w:rsidR="008D6A71" w:rsidRPr="00DD2E08" w:rsidRDefault="008D6A71" w:rsidP="008D6A71"/>
        </w:tc>
      </w:tr>
      <w:tr w:rsidR="008D6A71" w14:paraId="3698E352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1217E93" w14:textId="651D7C23" w:rsidR="008D6A71" w:rsidRDefault="008D6A71" w:rsidP="008D6A71">
            <w:r w:rsidRPr="008D6A71">
              <w:rPr>
                <w:b/>
                <w:bCs/>
              </w:rPr>
              <w:t>Sídlo/místo podnikání:</w:t>
            </w:r>
          </w:p>
        </w:tc>
        <w:tc>
          <w:tcPr>
            <w:tcW w:w="4531" w:type="dxa"/>
          </w:tcPr>
          <w:p w14:paraId="2D01BC13" w14:textId="77777777" w:rsidR="008D6A71" w:rsidRPr="00DD2E08" w:rsidRDefault="008D6A71" w:rsidP="008D6A71"/>
        </w:tc>
      </w:tr>
      <w:tr w:rsidR="008D6A71" w14:paraId="15ADFB1A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22558008" w14:textId="37304719" w:rsidR="008D6A71" w:rsidRDefault="008D6A71" w:rsidP="008D6A71">
            <w:r w:rsidRPr="008D6A71">
              <w:rPr>
                <w:b/>
                <w:bCs/>
              </w:rPr>
              <w:t>IČ:</w:t>
            </w:r>
          </w:p>
        </w:tc>
        <w:tc>
          <w:tcPr>
            <w:tcW w:w="4531" w:type="dxa"/>
          </w:tcPr>
          <w:p w14:paraId="451D7212" w14:textId="77777777" w:rsidR="008D6A71" w:rsidRPr="00DD2E08" w:rsidRDefault="008D6A71" w:rsidP="008D6A71"/>
        </w:tc>
      </w:tr>
      <w:tr w:rsidR="008D6A71" w14:paraId="18C99046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E86D0C3" w14:textId="522451A3" w:rsidR="008D6A71" w:rsidRDefault="008D6A71" w:rsidP="008D6A71">
            <w:r w:rsidRPr="008D6A71">
              <w:rPr>
                <w:b/>
                <w:bCs/>
              </w:rPr>
              <w:t>DIČ:</w:t>
            </w:r>
          </w:p>
        </w:tc>
        <w:tc>
          <w:tcPr>
            <w:tcW w:w="4531" w:type="dxa"/>
          </w:tcPr>
          <w:p w14:paraId="2503AB26" w14:textId="77777777" w:rsidR="008D6A71" w:rsidRPr="00DD2E08" w:rsidRDefault="008D6A71" w:rsidP="008D6A71"/>
        </w:tc>
      </w:tr>
      <w:tr w:rsidR="008D6A71" w14:paraId="387F3173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7B07B24" w14:textId="565CC5F6" w:rsidR="008D6A71" w:rsidRDefault="008D6A71" w:rsidP="008D6A71">
            <w:r w:rsidRPr="008D6A71">
              <w:rPr>
                <w:b/>
                <w:bCs/>
              </w:rPr>
              <w:t>Tel./fax:</w:t>
            </w:r>
          </w:p>
        </w:tc>
        <w:tc>
          <w:tcPr>
            <w:tcW w:w="4531" w:type="dxa"/>
          </w:tcPr>
          <w:p w14:paraId="1870BFEA" w14:textId="77777777" w:rsidR="008D6A71" w:rsidRPr="00DD2E08" w:rsidRDefault="008D6A71" w:rsidP="008D6A71"/>
        </w:tc>
      </w:tr>
      <w:tr w:rsidR="008D6A71" w14:paraId="595B8BFE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298E086" w14:textId="40234FD9" w:rsidR="008D6A71" w:rsidRDefault="008D6A71" w:rsidP="008D6A71">
            <w:r w:rsidRPr="008D6A71">
              <w:rPr>
                <w:b/>
                <w:bCs/>
              </w:rPr>
              <w:t>E-mail:</w:t>
            </w:r>
          </w:p>
        </w:tc>
        <w:tc>
          <w:tcPr>
            <w:tcW w:w="4531" w:type="dxa"/>
          </w:tcPr>
          <w:p w14:paraId="3DEA1CB1" w14:textId="77777777" w:rsidR="008D6A71" w:rsidRPr="00DD2E08" w:rsidRDefault="008D6A71" w:rsidP="008D6A71"/>
        </w:tc>
      </w:tr>
      <w:tr w:rsidR="008D6A71" w14:paraId="03F77456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28166A03" w14:textId="25BB1DBD" w:rsidR="008D6A71" w:rsidRDefault="008D6A71" w:rsidP="008D6A71">
            <w:r w:rsidRPr="008D6A71">
              <w:rPr>
                <w:b/>
                <w:bCs/>
              </w:rPr>
              <w:t>Spisová značka v obchodním rejstříku:</w:t>
            </w:r>
          </w:p>
        </w:tc>
        <w:tc>
          <w:tcPr>
            <w:tcW w:w="4531" w:type="dxa"/>
          </w:tcPr>
          <w:p w14:paraId="7EEDCDA7" w14:textId="77777777" w:rsidR="008D6A71" w:rsidRPr="00DD2E08" w:rsidRDefault="008D6A71" w:rsidP="008D6A71"/>
        </w:tc>
      </w:tr>
      <w:tr w:rsidR="008D6A71" w14:paraId="11141DA0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736B3AD" w14:textId="16709056" w:rsidR="008D6A71" w:rsidRDefault="008D6A71" w:rsidP="008D6A71">
            <w:r w:rsidRPr="008D6A71">
              <w:rPr>
                <w:b/>
                <w:bCs/>
              </w:rPr>
              <w:t>Kontaktní osoba:</w:t>
            </w:r>
          </w:p>
        </w:tc>
        <w:tc>
          <w:tcPr>
            <w:tcW w:w="4531" w:type="dxa"/>
          </w:tcPr>
          <w:p w14:paraId="1897C2AD" w14:textId="77777777" w:rsidR="008D6A71" w:rsidRPr="00DD2E08" w:rsidRDefault="008D6A71" w:rsidP="008D6A71"/>
        </w:tc>
      </w:tr>
      <w:tr w:rsidR="008D6A71" w14:paraId="07A96026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BC12E22" w14:textId="775E0150" w:rsidR="008D6A71" w:rsidRDefault="008D6A71" w:rsidP="008D6A71">
            <w:r w:rsidRPr="008D6A71">
              <w:rPr>
                <w:b/>
                <w:bCs/>
              </w:rPr>
              <w:t>Telefon, resp. mobilní telefon:</w:t>
            </w:r>
          </w:p>
        </w:tc>
        <w:tc>
          <w:tcPr>
            <w:tcW w:w="4531" w:type="dxa"/>
          </w:tcPr>
          <w:p w14:paraId="4D13B23B" w14:textId="77777777" w:rsidR="008D6A71" w:rsidRPr="00DD2E08" w:rsidRDefault="008D6A71" w:rsidP="008D6A71"/>
        </w:tc>
      </w:tr>
      <w:tr w:rsidR="008D6A71" w14:paraId="24DD1126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7DA35B3" w14:textId="6C65649A" w:rsidR="008D6A71" w:rsidRDefault="008D6A71" w:rsidP="008D6A71">
            <w:r w:rsidRPr="008D6A71">
              <w:rPr>
                <w:b/>
                <w:bCs/>
              </w:rPr>
              <w:t>e-mail:</w:t>
            </w:r>
          </w:p>
        </w:tc>
        <w:tc>
          <w:tcPr>
            <w:tcW w:w="4531" w:type="dxa"/>
          </w:tcPr>
          <w:p w14:paraId="594AC7BA" w14:textId="77777777" w:rsidR="008D6A71" w:rsidRPr="00DD2E08" w:rsidRDefault="008D6A71" w:rsidP="008D6A71"/>
        </w:tc>
      </w:tr>
      <w:tr w:rsidR="00DD2E08" w14:paraId="79289C1E" w14:textId="77777777" w:rsidTr="00583542">
        <w:trPr>
          <w:trHeight w:val="283"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14:paraId="05B7D9BB" w14:textId="46F2E380" w:rsidR="00DD2E08" w:rsidRDefault="00DD2E08" w:rsidP="008D6A71">
            <w:r w:rsidRPr="008D6A71">
              <w:rPr>
                <w:b/>
                <w:bCs/>
              </w:rPr>
              <w:t>Osoba oprávněná za uchazeče jednat</w:t>
            </w:r>
          </w:p>
        </w:tc>
      </w:tr>
      <w:tr w:rsidR="008D6A71" w14:paraId="0B5540A2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25FA2C27" w14:textId="5EC0D286" w:rsidR="008D6A71" w:rsidRDefault="008D6A71" w:rsidP="008D6A71">
            <w:r w:rsidRPr="008D6A71">
              <w:rPr>
                <w:b/>
                <w:bCs/>
              </w:rPr>
              <w:t>Titul, jméno, příjmení:</w:t>
            </w:r>
          </w:p>
        </w:tc>
        <w:tc>
          <w:tcPr>
            <w:tcW w:w="4531" w:type="dxa"/>
          </w:tcPr>
          <w:p w14:paraId="097C9463" w14:textId="77777777" w:rsidR="008D6A71" w:rsidRDefault="008D6A71" w:rsidP="008D6A71"/>
        </w:tc>
      </w:tr>
      <w:tr w:rsidR="008D6A71" w14:paraId="1F817423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609D2FD6" w14:textId="7E036C5F" w:rsidR="008D6A71" w:rsidRDefault="008D6A71" w:rsidP="008D6A71">
            <w:r w:rsidRPr="008D6A71">
              <w:rPr>
                <w:b/>
                <w:bCs/>
              </w:rPr>
              <w:t>Funkce:</w:t>
            </w:r>
          </w:p>
        </w:tc>
        <w:tc>
          <w:tcPr>
            <w:tcW w:w="4531" w:type="dxa"/>
          </w:tcPr>
          <w:p w14:paraId="09410C4C" w14:textId="77777777" w:rsidR="008D6A71" w:rsidRDefault="008D6A71" w:rsidP="008D6A71"/>
        </w:tc>
      </w:tr>
      <w:tr w:rsidR="00DD2E08" w14:paraId="26EC0DDF" w14:textId="77777777" w:rsidTr="00583542">
        <w:trPr>
          <w:trHeight w:val="283"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14:paraId="77B2F19D" w14:textId="0E798C9D" w:rsidR="00DD2E08" w:rsidRDefault="00DD2E08" w:rsidP="008D6A71">
            <w:r w:rsidRPr="008D6A71">
              <w:rPr>
                <w:b/>
                <w:bCs/>
              </w:rPr>
              <w:t>Nabídková cena v CZK</w:t>
            </w:r>
          </w:p>
        </w:tc>
      </w:tr>
      <w:tr w:rsidR="008D6A71" w14:paraId="7A89A78E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8DCE4D3" w14:textId="3F21601C" w:rsidR="008D6A71" w:rsidRDefault="008D6A71" w:rsidP="008D6A71">
            <w:r w:rsidRPr="008D6A71">
              <w:rPr>
                <w:b/>
                <w:bCs/>
              </w:rPr>
              <w:t>Celková cena bez DPH:</w:t>
            </w:r>
          </w:p>
        </w:tc>
        <w:tc>
          <w:tcPr>
            <w:tcW w:w="4531" w:type="dxa"/>
          </w:tcPr>
          <w:p w14:paraId="5D43510F" w14:textId="77777777" w:rsidR="008D6A71" w:rsidRDefault="008D6A71" w:rsidP="008D6A71"/>
        </w:tc>
      </w:tr>
      <w:tr w:rsidR="008D6A71" w14:paraId="0B1FC514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DEDDD23" w14:textId="7401C427" w:rsidR="008D6A71" w:rsidRDefault="008D6A71" w:rsidP="008D6A71">
            <w:r w:rsidRPr="008D6A71">
              <w:rPr>
                <w:b/>
                <w:bCs/>
              </w:rPr>
              <w:t>DPH:</w:t>
            </w:r>
          </w:p>
        </w:tc>
        <w:tc>
          <w:tcPr>
            <w:tcW w:w="4531" w:type="dxa"/>
          </w:tcPr>
          <w:p w14:paraId="7949466D" w14:textId="77777777" w:rsidR="008D6A71" w:rsidRDefault="008D6A71" w:rsidP="008D6A71"/>
        </w:tc>
      </w:tr>
      <w:tr w:rsidR="008D6A71" w14:paraId="14CC8A0E" w14:textId="77777777" w:rsidTr="00583542">
        <w:trPr>
          <w:trHeight w:val="283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5CD83EF2" w14:textId="02CF093A" w:rsidR="008D6A71" w:rsidRDefault="008D6A71" w:rsidP="008D6A71">
            <w:r w:rsidRPr="008D6A71">
              <w:rPr>
                <w:b/>
                <w:bCs/>
              </w:rPr>
              <w:t>Celková cena vč. DPH:</w:t>
            </w:r>
          </w:p>
        </w:tc>
        <w:tc>
          <w:tcPr>
            <w:tcW w:w="4531" w:type="dxa"/>
          </w:tcPr>
          <w:p w14:paraId="6EF3A9F8" w14:textId="77777777" w:rsidR="008D6A71" w:rsidRDefault="008D6A71" w:rsidP="008D6A71"/>
        </w:tc>
      </w:tr>
    </w:tbl>
    <w:p w14:paraId="5D845154" w14:textId="77777777" w:rsidR="008D6A71" w:rsidRDefault="008D6A71" w:rsidP="008D6A71"/>
    <w:p w14:paraId="63E6102C" w14:textId="77777777" w:rsidR="008D6A71" w:rsidRPr="008D6A71" w:rsidRDefault="008D6A71" w:rsidP="008D6A71">
      <w:pPr>
        <w:spacing w:after="120"/>
        <w:rPr>
          <w:b/>
        </w:rPr>
      </w:pPr>
      <w:r w:rsidRPr="008D6A71">
        <w:rPr>
          <w:b/>
        </w:rPr>
        <w:t>ČESTNÉ PROHLÁŠENÍ O SPLNĚNÍ ZÁKLADNÍ ZPŮSOBILOSTI A KE STŘETU ZÁJMŮ</w:t>
      </w:r>
    </w:p>
    <w:p w14:paraId="0C074712" w14:textId="77777777" w:rsidR="008D6A71" w:rsidRPr="008D6A71" w:rsidRDefault="008D6A71" w:rsidP="008D6A71">
      <w:pPr>
        <w:spacing w:after="120"/>
      </w:pPr>
      <w:r w:rsidRPr="008D6A71">
        <w:t xml:space="preserve">Tímto </w:t>
      </w:r>
      <w:r w:rsidRPr="008D6A71">
        <w:rPr>
          <w:b/>
        </w:rPr>
        <w:t>čestně prohlašuji</w:t>
      </w:r>
      <w:r w:rsidRPr="008D6A71">
        <w:t>, že:</w:t>
      </w:r>
    </w:p>
    <w:p w14:paraId="0E3E4446" w14:textId="77777777" w:rsidR="008D6A71" w:rsidRPr="00583542" w:rsidRDefault="008D6A71" w:rsidP="008D6A71">
      <w:pPr>
        <w:numPr>
          <w:ilvl w:val="0"/>
          <w:numId w:val="1"/>
        </w:numPr>
        <w:rPr>
          <w:bCs/>
          <w:sz w:val="22"/>
          <w:szCs w:val="22"/>
        </w:rPr>
      </w:pPr>
      <w:r w:rsidRPr="00583542">
        <w:rPr>
          <w:bCs/>
          <w:sz w:val="22"/>
          <w:szCs w:val="22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05CDF6E4" w14:textId="77777777" w:rsidR="008D6A71" w:rsidRPr="00583542" w:rsidRDefault="008D6A71" w:rsidP="008D6A71">
      <w:pPr>
        <w:numPr>
          <w:ilvl w:val="0"/>
          <w:numId w:val="1"/>
        </w:numPr>
        <w:rPr>
          <w:bCs/>
          <w:sz w:val="22"/>
          <w:szCs w:val="22"/>
        </w:rPr>
      </w:pPr>
      <w:r w:rsidRPr="00583542">
        <w:rPr>
          <w:bCs/>
          <w:sz w:val="22"/>
          <w:szCs w:val="22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504948A9" w14:textId="725A256B" w:rsidR="00583542" w:rsidRPr="00583542" w:rsidRDefault="00583542" w:rsidP="00583542">
      <w:pPr>
        <w:numPr>
          <w:ilvl w:val="0"/>
          <w:numId w:val="1"/>
        </w:numPr>
        <w:rPr>
          <w:bCs/>
          <w:sz w:val="22"/>
          <w:szCs w:val="22"/>
        </w:rPr>
      </w:pPr>
      <w:r w:rsidRPr="00583542">
        <w:rPr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č. 2022/581, nařízení Rady (EU) č. 208/2014 a nařízení Rady (ES) č. 765/2006 nebo v jejich prospěch.</w:t>
      </w:r>
    </w:p>
    <w:p w14:paraId="49854AEA" w14:textId="77777777" w:rsidR="008D6A71" w:rsidRPr="00583542" w:rsidRDefault="008D6A71" w:rsidP="008D6A71">
      <w:pPr>
        <w:rPr>
          <w:b/>
        </w:rPr>
      </w:pPr>
    </w:p>
    <w:p w14:paraId="33F029C0" w14:textId="77777777" w:rsidR="00583542" w:rsidRDefault="00583542" w:rsidP="008D6A71">
      <w:pPr>
        <w:rPr>
          <w:b/>
        </w:rPr>
      </w:pPr>
    </w:p>
    <w:p w14:paraId="5621FD75" w14:textId="77777777" w:rsidR="008D6A71" w:rsidRPr="008D6A71" w:rsidRDefault="008D6A71" w:rsidP="008D6A71">
      <w:pPr>
        <w:rPr>
          <w:b/>
        </w:rPr>
      </w:pPr>
    </w:p>
    <w:p w14:paraId="1997D4CB" w14:textId="3C8C452E" w:rsidR="008D6A71" w:rsidRPr="008D6A71" w:rsidRDefault="008D6A71" w:rsidP="00583542">
      <w:pPr>
        <w:tabs>
          <w:tab w:val="left" w:leader="dot" w:pos="2268"/>
          <w:tab w:val="left" w:leader="dot" w:pos="4678"/>
          <w:tab w:val="left" w:pos="5670"/>
          <w:tab w:val="left" w:leader="dot" w:pos="9070"/>
        </w:tabs>
      </w:pPr>
      <w:r w:rsidRPr="008D6A71">
        <w:t>V </w:t>
      </w:r>
      <w:r w:rsidR="00DD2E08">
        <w:tab/>
        <w:t xml:space="preserve"> </w:t>
      </w:r>
      <w:r w:rsidRPr="008D6A71">
        <w:t>dne:</w:t>
      </w:r>
      <w:r w:rsidR="00DD2E08">
        <w:t xml:space="preserve"> </w:t>
      </w:r>
      <w:r w:rsidR="00DD2E08">
        <w:tab/>
      </w:r>
      <w:r w:rsidR="00DD2E08">
        <w:tab/>
      </w:r>
      <w:r w:rsidR="00DD2E08">
        <w:tab/>
      </w:r>
    </w:p>
    <w:p w14:paraId="40385A49" w14:textId="7168460D" w:rsidR="008D6A71" w:rsidRPr="008D6A71" w:rsidRDefault="00DD2E08" w:rsidP="009B6C3C">
      <w:pPr>
        <w:tabs>
          <w:tab w:val="center" w:pos="7371"/>
        </w:tabs>
      </w:pPr>
      <w:r>
        <w:tab/>
      </w:r>
      <w:r w:rsidR="009B6C3C">
        <w:t>jméno a p</w:t>
      </w:r>
      <w:r w:rsidR="008D6A71" w:rsidRPr="008D6A71">
        <w:t>odpis oprávněné osoby</w:t>
      </w:r>
    </w:p>
    <w:sectPr w:rsidR="008D6A71" w:rsidRPr="008D6A71" w:rsidSect="000922E6">
      <w:head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0D036" w14:textId="77777777" w:rsidR="000922E6" w:rsidRDefault="000922E6" w:rsidP="008D6A71">
      <w:r>
        <w:separator/>
      </w:r>
    </w:p>
  </w:endnote>
  <w:endnote w:type="continuationSeparator" w:id="0">
    <w:p w14:paraId="02121D64" w14:textId="77777777" w:rsidR="000922E6" w:rsidRDefault="000922E6" w:rsidP="008D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B3BA1" w14:textId="77777777" w:rsidR="000922E6" w:rsidRDefault="000922E6" w:rsidP="008D6A71">
      <w:r>
        <w:separator/>
      </w:r>
    </w:p>
  </w:footnote>
  <w:footnote w:type="continuationSeparator" w:id="0">
    <w:p w14:paraId="0DE8469D" w14:textId="77777777" w:rsidR="000922E6" w:rsidRDefault="000922E6" w:rsidP="008D6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1A24D" w14:textId="77777777" w:rsidR="008D6A71" w:rsidRPr="00A11BAE" w:rsidRDefault="008D6A71" w:rsidP="008D6A71">
    <w:pPr>
      <w:widowControl w:val="0"/>
      <w:ind w:left="1416" w:firstLine="2"/>
      <w:jc w:val="center"/>
      <w:rPr>
        <w:rFonts w:ascii="Calibri" w:hAnsi="Calibri" w:cs="Calibri"/>
        <w:lang w:eastAsia="cs-CZ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003F429" wp14:editId="62BAC0DA">
          <wp:simplePos x="0" y="0"/>
          <wp:positionH relativeFrom="column">
            <wp:posOffset>-20320</wp:posOffset>
          </wp:positionH>
          <wp:positionV relativeFrom="paragraph">
            <wp:posOffset>-90805</wp:posOffset>
          </wp:positionV>
          <wp:extent cx="995680" cy="823595"/>
          <wp:effectExtent l="0" t="0" r="0" b="0"/>
          <wp:wrapNone/>
          <wp:docPr id="5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1BAE">
      <w:rPr>
        <w:rFonts w:ascii="Calibri" w:hAnsi="Calibri" w:cs="Calibri"/>
        <w:lang w:eastAsia="cs-CZ"/>
      </w:rPr>
      <w:t>Střední pedagogická škola a Střední zdravotnická škola, Krnov,</w:t>
    </w:r>
  </w:p>
  <w:p w14:paraId="10DC4070" w14:textId="77777777" w:rsidR="008D6A71" w:rsidRPr="00A11BAE" w:rsidRDefault="008D6A71" w:rsidP="008D6A71">
    <w:pPr>
      <w:widowControl w:val="0"/>
      <w:ind w:left="1416" w:firstLine="2"/>
      <w:jc w:val="center"/>
      <w:rPr>
        <w:rFonts w:ascii="Calibri" w:hAnsi="Calibri" w:cs="Calibri"/>
        <w:lang w:eastAsia="cs-CZ"/>
      </w:rPr>
    </w:pPr>
    <w:r w:rsidRPr="00A11BAE">
      <w:rPr>
        <w:rFonts w:ascii="Calibri" w:hAnsi="Calibri" w:cs="Calibri"/>
        <w:lang w:eastAsia="cs-CZ"/>
      </w:rPr>
      <w:t>příspěvková organizace, Jiráskova 841/</w:t>
    </w:r>
    <w:proofErr w:type="gramStart"/>
    <w:r w:rsidRPr="00A11BAE">
      <w:rPr>
        <w:rFonts w:ascii="Calibri" w:hAnsi="Calibri" w:cs="Calibri"/>
        <w:lang w:eastAsia="cs-CZ"/>
      </w:rPr>
      <w:t>1a</w:t>
    </w:r>
    <w:proofErr w:type="gramEnd"/>
    <w:r w:rsidRPr="00A11BAE">
      <w:rPr>
        <w:rFonts w:ascii="Calibri" w:hAnsi="Calibri" w:cs="Calibri"/>
        <w:lang w:eastAsia="cs-CZ"/>
      </w:rPr>
      <w:t>, Krnov 794 01,</w:t>
    </w:r>
  </w:p>
  <w:p w14:paraId="6CA0C1B5" w14:textId="77777777" w:rsidR="008D6A71" w:rsidRPr="00A11BAE" w:rsidRDefault="008D6A71" w:rsidP="008D6A71">
    <w:pPr>
      <w:ind w:left="1418" w:firstLine="2"/>
      <w:jc w:val="center"/>
      <w:rPr>
        <w:rFonts w:ascii="Calibri" w:hAnsi="Calibri" w:cs="Calibri"/>
        <w:lang w:eastAsia="cs-CZ"/>
      </w:rPr>
    </w:pPr>
    <w:r w:rsidRPr="00A11BAE">
      <w:rPr>
        <w:rFonts w:ascii="Calibri" w:hAnsi="Calibri" w:cs="Calibri"/>
        <w:lang w:eastAsia="cs-CZ"/>
      </w:rPr>
      <w:t>telefon: 554 637 460, www.spgs-szs.cz, e-mail: info@spgs-szs.cz</w:t>
    </w:r>
  </w:p>
  <w:p w14:paraId="6E341F5B" w14:textId="77777777" w:rsidR="008D6A71" w:rsidRPr="00A11BAE" w:rsidRDefault="008D6A71" w:rsidP="008D6A71">
    <w:pPr>
      <w:pBdr>
        <w:bottom w:val="single" w:sz="4" w:space="8" w:color="auto"/>
      </w:pBdr>
      <w:jc w:val="center"/>
      <w:rPr>
        <w:rFonts w:ascii="Calibri" w:hAnsi="Calibri" w:cs="Calibri"/>
        <w:lang w:eastAsia="cs-CZ"/>
      </w:rPr>
    </w:pPr>
  </w:p>
  <w:p w14:paraId="41AFFE7E" w14:textId="0AFEE781" w:rsidR="008D6A71" w:rsidRDefault="008D6A71" w:rsidP="008D6A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340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A71"/>
    <w:rsid w:val="000922E6"/>
    <w:rsid w:val="00275091"/>
    <w:rsid w:val="003B7ED9"/>
    <w:rsid w:val="00405EF8"/>
    <w:rsid w:val="00470266"/>
    <w:rsid w:val="00583542"/>
    <w:rsid w:val="005D0C2B"/>
    <w:rsid w:val="00652FE1"/>
    <w:rsid w:val="00700D08"/>
    <w:rsid w:val="007554B9"/>
    <w:rsid w:val="007D7050"/>
    <w:rsid w:val="007F4FA3"/>
    <w:rsid w:val="008D6A71"/>
    <w:rsid w:val="00940FC4"/>
    <w:rsid w:val="00964E6E"/>
    <w:rsid w:val="009B6C3C"/>
    <w:rsid w:val="009C16EF"/>
    <w:rsid w:val="009C3603"/>
    <w:rsid w:val="009D13E3"/>
    <w:rsid w:val="009E7E31"/>
    <w:rsid w:val="009F4A68"/>
    <w:rsid w:val="00CF4A56"/>
    <w:rsid w:val="00D97622"/>
    <w:rsid w:val="00DD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47569"/>
  <w15:chartTrackingRefBased/>
  <w15:docId w15:val="{3DFBEC52-EC47-744A-96F9-8B51AAB9A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D6A7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D6A71"/>
  </w:style>
  <w:style w:type="paragraph" w:styleId="Zpat">
    <w:name w:val="footer"/>
    <w:basedOn w:val="Normln"/>
    <w:link w:val="ZpatChar"/>
    <w:uiPriority w:val="99"/>
    <w:unhideWhenUsed/>
    <w:rsid w:val="008D6A7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6A71"/>
  </w:style>
  <w:style w:type="character" w:customStyle="1" w:styleId="WW8Num1z0">
    <w:name w:val="WW8Num1z0"/>
    <w:rsid w:val="008D6A71"/>
    <w:rPr>
      <w:rFonts w:ascii="Times New Roman" w:eastAsia="Times New Roman" w:hAnsi="Times New Roman" w:cs="Times New Roman"/>
    </w:rPr>
  </w:style>
  <w:style w:type="paragraph" w:styleId="Zkladntext">
    <w:name w:val="Body Text"/>
    <w:basedOn w:val="Normln"/>
    <w:link w:val="ZkladntextChar"/>
    <w:rsid w:val="008D6A71"/>
    <w:pPr>
      <w:suppressAutoHyphens/>
      <w:spacing w:after="120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8D6A7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styleId="Mkatabulky">
    <w:name w:val="Table Grid"/>
    <w:basedOn w:val="Normlntabulka"/>
    <w:uiPriority w:val="39"/>
    <w:rsid w:val="008D6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 Peths</dc:creator>
  <cp:keywords/>
  <dc:description/>
  <cp:lastModifiedBy>Mikuláš Peths</cp:lastModifiedBy>
  <cp:revision>10</cp:revision>
  <dcterms:created xsi:type="dcterms:W3CDTF">2023-11-20T16:05:00Z</dcterms:created>
  <dcterms:modified xsi:type="dcterms:W3CDTF">2026-01-13T07:04:00Z</dcterms:modified>
</cp:coreProperties>
</file>